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C6" w:rsidRPr="00B930D1" w:rsidRDefault="00B930D1" w:rsidP="00C650C6">
      <w:pPr>
        <w:ind w:left="0" w:firstLine="0"/>
        <w:rPr>
          <w:rFonts w:cs="Times New Roman"/>
          <w:b/>
          <w:szCs w:val="24"/>
        </w:rPr>
      </w:pPr>
      <w:r w:rsidRPr="00B930D1">
        <w:rPr>
          <w:rFonts w:cs="Times New Roman"/>
          <w:b/>
          <w:szCs w:val="24"/>
        </w:rPr>
        <w:t>FORMAT FOR SUBMITTING PROTOCOL AMENDMENTS TO THE IEC</w:t>
      </w:r>
    </w:p>
    <w:p w:rsidR="00C650C6" w:rsidRDefault="00C650C6" w:rsidP="00C650C6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Research Title</w:t>
      </w:r>
      <w:r w:rsidR="00B930D1">
        <w:rPr>
          <w:rFonts w:cs="Times New Roman"/>
          <w:szCs w:val="24"/>
        </w:rPr>
        <w:t>:</w:t>
      </w:r>
    </w:p>
    <w:p w:rsidR="00C650C6" w:rsidRDefault="00C650C6" w:rsidP="00C650C6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Protocol no: </w:t>
      </w:r>
    </w:p>
    <w:p w:rsidR="00C650C6" w:rsidRDefault="00C650C6" w:rsidP="00C650C6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IRB details: </w:t>
      </w:r>
    </w:p>
    <w:p w:rsidR="00C650C6" w:rsidRDefault="00C650C6" w:rsidP="00C650C6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Principal </w:t>
      </w:r>
      <w:r w:rsidR="005A386F">
        <w:rPr>
          <w:rFonts w:cs="Times New Roman"/>
          <w:szCs w:val="24"/>
        </w:rPr>
        <w:t>I</w:t>
      </w:r>
      <w:r>
        <w:rPr>
          <w:rFonts w:cs="Times New Roman"/>
          <w:szCs w:val="24"/>
        </w:rPr>
        <w:t>nvestigator details</w:t>
      </w:r>
      <w:r w:rsidR="005A386F">
        <w:rPr>
          <w:rFonts w:cs="Times New Roman"/>
          <w:szCs w:val="24"/>
        </w:rPr>
        <w:t xml:space="preserve">: </w:t>
      </w:r>
      <w:bookmarkStart w:id="0" w:name="_GoBack"/>
      <w:bookmarkEnd w:id="0"/>
    </w:p>
    <w:p w:rsidR="00C650C6" w:rsidRDefault="00C650C6" w:rsidP="00C650C6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Details of the protocol amendments 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2240"/>
        <w:gridCol w:w="2275"/>
        <w:gridCol w:w="2242"/>
      </w:tblGrid>
      <w:tr w:rsidR="00C650C6" w:rsidTr="00C650C6">
        <w:tc>
          <w:tcPr>
            <w:tcW w:w="89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S.no</w:t>
            </w:r>
          </w:p>
        </w:tc>
        <w:tc>
          <w:tcPr>
            <w:tcW w:w="2240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Original protocol</w:t>
            </w:r>
          </w:p>
        </w:tc>
        <w:tc>
          <w:tcPr>
            <w:tcW w:w="227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Amendments</w:t>
            </w:r>
          </w:p>
        </w:tc>
        <w:tc>
          <w:tcPr>
            <w:tcW w:w="2242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Page numbers</w:t>
            </w:r>
          </w:p>
        </w:tc>
      </w:tr>
      <w:tr w:rsidR="00C650C6" w:rsidTr="00C650C6">
        <w:tc>
          <w:tcPr>
            <w:tcW w:w="89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0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7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2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C650C6" w:rsidTr="00C650C6">
        <w:tc>
          <w:tcPr>
            <w:tcW w:w="89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0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7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2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C650C6" w:rsidTr="00C650C6">
        <w:tc>
          <w:tcPr>
            <w:tcW w:w="89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0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7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2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C650C6" w:rsidTr="00C650C6">
        <w:tc>
          <w:tcPr>
            <w:tcW w:w="89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0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7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2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C650C6" w:rsidTr="00C650C6">
        <w:tc>
          <w:tcPr>
            <w:tcW w:w="89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0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7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2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C650C6" w:rsidTr="00C650C6">
        <w:tc>
          <w:tcPr>
            <w:tcW w:w="89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0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7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2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C650C6" w:rsidTr="00C650C6">
        <w:tc>
          <w:tcPr>
            <w:tcW w:w="89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0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75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242" w:type="dxa"/>
          </w:tcPr>
          <w:p w:rsidR="00C650C6" w:rsidRDefault="00C650C6" w:rsidP="00C650C6">
            <w:pPr>
              <w:spacing w:line="360" w:lineRule="auto"/>
              <w:ind w:left="0" w:firstLine="0"/>
              <w:rPr>
                <w:rFonts w:cs="Times New Roman"/>
                <w:szCs w:val="24"/>
              </w:rPr>
            </w:pPr>
          </w:p>
        </w:tc>
      </w:tr>
    </w:tbl>
    <w:p w:rsidR="00C650C6" w:rsidRDefault="00C650C6" w:rsidP="00C650C6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Will the amendments require change in the study design or any information provided to the participants?</w:t>
      </w:r>
    </w:p>
    <w:p w:rsidR="00B930D1" w:rsidRDefault="00B930D1" w:rsidP="00B930D1">
      <w:pPr>
        <w:pStyle w:val="ListParagraph"/>
        <w:ind w:firstLine="0"/>
        <w:rPr>
          <w:rFonts w:cs="Times New Roman"/>
          <w:szCs w:val="24"/>
        </w:rPr>
      </w:pPr>
    </w:p>
    <w:p w:rsidR="00C650C6" w:rsidRDefault="00C650C6" w:rsidP="00C650C6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Signature of the principal investigator</w:t>
      </w:r>
    </w:p>
    <w:p w:rsidR="00C650C6" w:rsidRPr="00C650C6" w:rsidRDefault="00C650C6" w:rsidP="00C650C6">
      <w:pPr>
        <w:pStyle w:val="ListParagraph"/>
        <w:ind w:firstLine="0"/>
        <w:rPr>
          <w:rFonts w:cs="Times New Roman"/>
          <w:szCs w:val="24"/>
        </w:rPr>
      </w:pPr>
    </w:p>
    <w:p w:rsidR="00A643D0" w:rsidRDefault="00A643D0"/>
    <w:sectPr w:rsidR="00A643D0" w:rsidSect="000C5A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3F" w:rsidRDefault="005E093F" w:rsidP="00B930D1">
      <w:pPr>
        <w:spacing w:before="0" w:after="0" w:line="240" w:lineRule="auto"/>
      </w:pPr>
      <w:r>
        <w:separator/>
      </w:r>
    </w:p>
  </w:endnote>
  <w:endnote w:type="continuationSeparator" w:id="0">
    <w:p w:rsidR="005E093F" w:rsidRDefault="005E093F" w:rsidP="00B930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3F" w:rsidRDefault="005E093F" w:rsidP="00B930D1">
      <w:pPr>
        <w:spacing w:before="0" w:after="0" w:line="240" w:lineRule="auto"/>
      </w:pPr>
      <w:r>
        <w:separator/>
      </w:r>
    </w:p>
  </w:footnote>
  <w:footnote w:type="continuationSeparator" w:id="0">
    <w:p w:rsidR="005E093F" w:rsidRDefault="005E093F" w:rsidP="00B930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tted" w:sz="8" w:space="0" w:color="00B050"/>
        <w:bottom w:val="dotted" w:sz="8" w:space="0" w:color="00B050"/>
        <w:insideH w:val="dotted" w:sz="4" w:space="0" w:color="00B050"/>
        <w:insideV w:val="dotted" w:sz="8" w:space="0" w:color="00B050"/>
      </w:tblBorders>
      <w:tblLook w:val="01E0" w:firstRow="1" w:lastRow="1" w:firstColumn="1" w:lastColumn="1" w:noHBand="0" w:noVBand="0"/>
    </w:tblPr>
    <w:tblGrid>
      <w:gridCol w:w="1513"/>
      <w:gridCol w:w="7847"/>
    </w:tblGrid>
    <w:tr w:rsidR="00B930D1" w:rsidRPr="00A6708A" w:rsidTr="007A0B16">
      <w:trPr>
        <w:cantSplit/>
        <w:trHeight w:val="900"/>
      </w:trPr>
      <w:tc>
        <w:tcPr>
          <w:tcW w:w="808" w:type="pct"/>
          <w:vMerge w:val="restart"/>
          <w:tcBorders>
            <w:top w:val="dotted" w:sz="4" w:space="0" w:color="000000"/>
            <w:bottom w:val="dotted" w:sz="4" w:space="0" w:color="000000"/>
            <w:right w:val="dotted" w:sz="4" w:space="0" w:color="000000"/>
          </w:tcBorders>
        </w:tcPr>
        <w:p w:rsidR="00B930D1" w:rsidRPr="00A6708A" w:rsidRDefault="00B930D1" w:rsidP="00B930D1">
          <w:pPr>
            <w:rPr>
              <w:rFonts w:ascii="Ebrima" w:hAnsi="Ebrima"/>
            </w:rPr>
          </w:pPr>
          <w:r w:rsidRPr="00A6708A">
            <w:rPr>
              <w:rFonts w:ascii="Ebrima" w:hAnsi="Ebrima"/>
              <w:noProof/>
            </w:rPr>
            <w:drawing>
              <wp:inline distT="0" distB="0" distL="0" distR="0" wp14:anchorId="6B4E8431" wp14:editId="3E32354D">
                <wp:extent cx="733425" cy="923924"/>
                <wp:effectExtent l="0" t="0" r="9525" b="9525"/>
                <wp:docPr id="1026" name="Image1" descr="d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923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2" w:type="pct"/>
          <w:tcBorders>
            <w:top w:val="dotted" w:sz="4" w:space="0" w:color="000000"/>
            <w:left w:val="dotted" w:sz="4" w:space="0" w:color="000000"/>
            <w:bottom w:val="dotted" w:sz="4" w:space="0" w:color="000000"/>
          </w:tcBorders>
          <w:shd w:val="clear" w:color="auto" w:fill="F7F7F7"/>
          <w:vAlign w:val="bottom"/>
        </w:tcPr>
        <w:p w:rsidR="00B930D1" w:rsidRPr="007F41D9" w:rsidRDefault="00B930D1" w:rsidP="00B930D1">
          <w:pPr>
            <w:rPr>
              <w:rFonts w:ascii="Ebrima" w:hAnsi="Ebrima"/>
              <w:b/>
              <w:color w:val="000000"/>
            </w:rPr>
          </w:pPr>
          <w:r w:rsidRPr="007F41D9">
            <w:rPr>
              <w:rFonts w:ascii="Ebrima" w:hAnsi="Ebrima" w:cs="Arial"/>
              <w:b/>
              <w:color w:val="000000"/>
              <w:spacing w:val="-10"/>
              <w:w w:val="95"/>
              <w:sz w:val="44"/>
              <w:szCs w:val="44"/>
            </w:rPr>
            <w:t>Emmanuel Hospital Association</w:t>
          </w:r>
        </w:p>
      </w:tc>
    </w:tr>
    <w:tr w:rsidR="00B930D1" w:rsidRPr="00A6708A" w:rsidTr="007A0B16">
      <w:trPr>
        <w:cantSplit/>
        <w:trHeight w:val="540"/>
      </w:trPr>
      <w:tc>
        <w:tcPr>
          <w:tcW w:w="808" w:type="pct"/>
          <w:vMerge/>
          <w:tcBorders>
            <w:top w:val="dotted" w:sz="8" w:space="0" w:color="00B050"/>
            <w:bottom w:val="dotted" w:sz="4" w:space="0" w:color="000000"/>
            <w:right w:val="dotted" w:sz="4" w:space="0" w:color="000000"/>
          </w:tcBorders>
        </w:tcPr>
        <w:p w:rsidR="00B930D1" w:rsidRPr="00A6708A" w:rsidRDefault="00B930D1" w:rsidP="00B930D1">
          <w:pPr>
            <w:rPr>
              <w:rFonts w:ascii="Ebrima" w:hAnsi="Ebrima"/>
              <w:color w:val="FF0000"/>
            </w:rPr>
          </w:pPr>
        </w:p>
      </w:tc>
      <w:tc>
        <w:tcPr>
          <w:tcW w:w="4192" w:type="pct"/>
          <w:tcBorders>
            <w:top w:val="dotted" w:sz="4" w:space="0" w:color="000000"/>
            <w:left w:val="dotted" w:sz="4" w:space="0" w:color="000000"/>
            <w:bottom w:val="dotted" w:sz="4" w:space="0" w:color="000000"/>
          </w:tcBorders>
          <w:shd w:val="clear" w:color="auto" w:fill="FFFFFF" w:themeFill="background1"/>
          <w:vAlign w:val="center"/>
        </w:tcPr>
        <w:p w:rsidR="00B930D1" w:rsidRPr="006F2DF2" w:rsidRDefault="00B930D1" w:rsidP="00B930D1">
          <w:pPr>
            <w:rPr>
              <w:rFonts w:ascii="Ebrima" w:hAnsi="Ebrima" w:cs="Microsoft Sans Serif"/>
              <w:b/>
              <w:caps/>
              <w:color w:val="FF0000"/>
              <w:spacing w:val="104"/>
              <w:szCs w:val="24"/>
            </w:rPr>
          </w:pPr>
          <w:r w:rsidRPr="006F2DF2">
            <w:rPr>
              <w:rFonts w:ascii="Ebrima" w:hAnsi="Ebrima" w:cs="Microsoft Sans Serif"/>
              <w:b/>
              <w:caps/>
              <w:color w:val="538135" w:themeColor="accent6" w:themeShade="BF"/>
              <w:spacing w:val="104"/>
              <w:szCs w:val="24"/>
            </w:rPr>
            <w:t>Institutional ETHICS COMMITTEE</w:t>
          </w:r>
        </w:p>
      </w:tc>
    </w:tr>
  </w:tbl>
  <w:p w:rsidR="00B930D1" w:rsidRDefault="00B930D1" w:rsidP="00B93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D53"/>
    <w:multiLevelType w:val="hybridMultilevel"/>
    <w:tmpl w:val="C6288DB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75905E14"/>
    <w:multiLevelType w:val="hybridMultilevel"/>
    <w:tmpl w:val="5F548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C6"/>
    <w:rsid w:val="000C5A31"/>
    <w:rsid w:val="005A386F"/>
    <w:rsid w:val="005C7C60"/>
    <w:rsid w:val="005E093F"/>
    <w:rsid w:val="00761C8B"/>
    <w:rsid w:val="00A643D0"/>
    <w:rsid w:val="00B930D1"/>
    <w:rsid w:val="00C6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985F"/>
  <w15:chartTrackingRefBased/>
  <w15:docId w15:val="{3923C41A-C39D-46A5-812E-CE611BEA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0C6"/>
    <w:pPr>
      <w:ind w:left="720"/>
      <w:contextualSpacing/>
    </w:pPr>
  </w:style>
  <w:style w:type="table" w:styleId="TableGrid">
    <w:name w:val="Table Grid"/>
    <w:basedOn w:val="TableNormal"/>
    <w:uiPriority w:val="39"/>
    <w:rsid w:val="00C650C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0D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0D1"/>
  </w:style>
  <w:style w:type="paragraph" w:styleId="Footer">
    <w:name w:val="footer"/>
    <w:basedOn w:val="Normal"/>
    <w:link w:val="FooterChar"/>
    <w:uiPriority w:val="99"/>
    <w:unhideWhenUsed/>
    <w:rsid w:val="00B930D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Quality-Office</dc:creator>
  <cp:keywords/>
  <dc:description/>
  <cp:lastModifiedBy>Quality-Office</cp:lastModifiedBy>
  <cp:revision>3</cp:revision>
  <dcterms:created xsi:type="dcterms:W3CDTF">2025-05-29T03:44:00Z</dcterms:created>
  <dcterms:modified xsi:type="dcterms:W3CDTF">2025-05-29T10:37:00Z</dcterms:modified>
</cp:coreProperties>
</file>